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0A" w:rsidRPr="00C35FF6" w:rsidRDefault="0005130A" w:rsidP="0005130A">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様式第７</w:t>
      </w:r>
    </w:p>
    <w:tbl>
      <w:tblPr>
        <w:tblW w:w="1047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1"/>
      </w:tblGrid>
      <w:tr w:rsidR="0005130A" w:rsidRPr="00C35FF6" w:rsidTr="0005130A">
        <w:tc>
          <w:tcPr>
            <w:tcW w:w="10471" w:type="dxa"/>
            <w:tcBorders>
              <w:top w:val="single" w:sz="4" w:space="0" w:color="000000"/>
              <w:left w:val="single" w:sz="4" w:space="0" w:color="000000"/>
              <w:bottom w:val="single" w:sz="4" w:space="0" w:color="000000"/>
              <w:right w:val="single" w:sz="4" w:space="0" w:color="000000"/>
            </w:tcBorders>
          </w:tcPr>
          <w:p w:rsidR="0005130A"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05130A" w:rsidRPr="00C35FF6" w:rsidRDefault="0005130A" w:rsidP="0005130A">
            <w:pPr>
              <w:suppressAutoHyphens/>
              <w:kinsoku w:val="0"/>
              <w:wordWrap w:val="0"/>
              <w:overflowPunct w:val="0"/>
              <w:autoSpaceDE w:val="0"/>
              <w:autoSpaceDN w:val="0"/>
              <w:adjustRightInd w:val="0"/>
              <w:spacing w:line="300" w:lineRule="exact"/>
              <w:ind w:firstLineChars="1000" w:firstLine="210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第７号の規定による認定申請書</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Pr="00C35FF6" w:rsidRDefault="0005130A" w:rsidP="00E500C1">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北方町長　</w:t>
            </w:r>
            <w:r w:rsidRPr="00C35FF6">
              <w:rPr>
                <w:rFonts w:ascii="ＭＳ ゴシック" w:eastAsia="ＭＳ ゴシック" w:hAnsi="ＭＳ ゴシック" w:cs="ＭＳ ゴシック" w:hint="eastAsia"/>
                <w:color w:val="000000"/>
                <w:kern w:val="0"/>
                <w:szCs w:val="21"/>
              </w:rPr>
              <w:t xml:space="preserve">　殿</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Pr="0005130A" w:rsidRDefault="0005130A" w:rsidP="0005130A">
            <w:pPr>
              <w:suppressAutoHyphens/>
              <w:kinsoku w:val="0"/>
              <w:wordWrap w:val="0"/>
              <w:overflowPunct w:val="0"/>
              <w:autoSpaceDE w:val="0"/>
              <w:autoSpaceDN w:val="0"/>
              <w:adjustRightInd w:val="0"/>
              <w:spacing w:line="300" w:lineRule="exact"/>
              <w:ind w:firstLineChars="2832" w:firstLine="5947"/>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05130A" w:rsidRPr="00C35FF6" w:rsidRDefault="0005130A" w:rsidP="0005130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hint="eastAsia"/>
                <w:color w:val="000000"/>
                <w:spacing w:val="16"/>
                <w:kern w:val="0"/>
                <w:szCs w:val="21"/>
              </w:rPr>
            </w:pPr>
          </w:p>
          <w:p w:rsidR="0005130A" w:rsidRDefault="0005130A" w:rsidP="0005130A">
            <w:pPr>
              <w:suppressAutoHyphens/>
              <w:kinsoku w:val="0"/>
              <w:wordWrap w:val="0"/>
              <w:overflowPunct w:val="0"/>
              <w:autoSpaceDE w:val="0"/>
              <w:autoSpaceDN w:val="0"/>
              <w:adjustRightInd w:val="0"/>
              <w:spacing w:line="300" w:lineRule="exact"/>
              <w:ind w:rightChars="146" w:right="307" w:firstLineChars="2203" w:firstLine="4626"/>
              <w:jc w:val="right"/>
              <w:textAlignment w:val="baseline"/>
              <w:rPr>
                <w:rFonts w:ascii="ＭＳ ゴシック" w:eastAsia="ＭＳ ゴシック" w:hAnsi="ＭＳ ゴシック" w:cs="ＭＳ ゴシック" w:hint="eastAsia"/>
                <w:color w:val="000000"/>
                <w:kern w:val="0"/>
                <w:szCs w:val="21"/>
                <w:u w:val="single"/>
              </w:rPr>
            </w:pPr>
            <w:r>
              <w:rPr>
                <w:rFonts w:ascii="ＭＳ ゴシック" w:eastAsia="ＭＳ ゴシック" w:hAnsi="ＭＳ ゴシック" w:cs="ＭＳ ゴシック" w:hint="eastAsia"/>
                <w:color w:val="000000"/>
                <w:kern w:val="0"/>
                <w:szCs w:val="21"/>
                <w:u w:val="single"/>
              </w:rPr>
              <w:t xml:space="preserve">住　所　　　　　　　　　　　　　　　</w:t>
            </w:r>
          </w:p>
          <w:p w:rsidR="0005130A" w:rsidRDefault="0005130A" w:rsidP="00E500C1">
            <w:pPr>
              <w:suppressAutoHyphens/>
              <w:kinsoku w:val="0"/>
              <w:overflowPunct w:val="0"/>
              <w:autoSpaceDE w:val="0"/>
              <w:autoSpaceDN w:val="0"/>
              <w:adjustRightInd w:val="0"/>
              <w:spacing w:line="300" w:lineRule="exact"/>
              <w:ind w:rightChars="146" w:right="307" w:firstLineChars="2203" w:firstLine="5331"/>
              <w:jc w:val="left"/>
              <w:textAlignment w:val="baseline"/>
              <w:rPr>
                <w:rFonts w:ascii="ＭＳ ゴシック" w:eastAsia="ＭＳ ゴシック" w:hAnsi="Times New Roman" w:cs="Times New Roman"/>
                <w:color w:val="000000"/>
                <w:spacing w:val="16"/>
                <w:kern w:val="0"/>
                <w:szCs w:val="21"/>
              </w:rPr>
            </w:pPr>
          </w:p>
          <w:p w:rsidR="0005130A" w:rsidRPr="00C35FF6" w:rsidRDefault="0005130A" w:rsidP="0005130A">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hint="eastAsia"/>
                <w:color w:val="000000"/>
                <w:spacing w:val="16"/>
                <w:kern w:val="0"/>
                <w:szCs w:val="21"/>
              </w:rPr>
            </w:pPr>
          </w:p>
          <w:p w:rsidR="0005130A" w:rsidRPr="00C35FF6" w:rsidRDefault="0005130A" w:rsidP="0005130A">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Pr="00C35FF6" w:rsidRDefault="0005130A" w:rsidP="00E500C1">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05130A">
              <w:rPr>
                <w:rFonts w:ascii="ＭＳ ゴシック" w:eastAsia="ＭＳ ゴシック" w:hAnsi="ＭＳ ゴシック" w:cs="ＭＳ ゴシック" w:hint="eastAsia"/>
                <w:color w:val="000000"/>
                <w:kern w:val="0"/>
                <w:szCs w:val="21"/>
                <w:u w:val="single"/>
              </w:rPr>
              <w:t xml:space="preserve">　　　　　　　　　　</w:t>
            </w:r>
            <w:r w:rsidRPr="0005130A">
              <w:rPr>
                <w:rFonts w:ascii="ＭＳ ゴシック" w:eastAsia="ＭＳ ゴシック" w:hAnsi="ＭＳ ゴシック" w:cs="ＭＳ ゴシック" w:hint="eastAsia"/>
                <w:color w:val="000000"/>
                <w:kern w:val="0"/>
                <w:szCs w:val="21"/>
                <w:u w:val="single"/>
              </w:rPr>
              <w:t>（注１）</w:t>
            </w:r>
            <w:r w:rsidRPr="00C35FF6">
              <w:rPr>
                <w:rFonts w:ascii="ＭＳ ゴシック" w:eastAsia="ＭＳ ゴシック" w:hAnsi="ＭＳ ゴシック" w:cs="ＭＳ ゴシック"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第７号の規定に基づき認定されるようお願いします。</w:t>
            </w:r>
          </w:p>
          <w:p w:rsidR="0005130A" w:rsidRPr="00C35FF6" w:rsidRDefault="0005130A" w:rsidP="00E500C1">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p>
          <w:p w:rsidR="0005130A" w:rsidRPr="00C35FF6" w:rsidRDefault="0005130A" w:rsidP="00E500C1">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Default="0005130A" w:rsidP="00E500C1">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１　金融機関からの総借入金残高のうち、</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からの借入金残高の占める割合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05130A" w:rsidRDefault="0005130A" w:rsidP="0005130A">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s="ＭＳ ゴシック"/>
                <w:color w:val="000000"/>
                <w:kern w:val="0"/>
                <w:szCs w:val="21"/>
                <w:u w:val="single" w:color="000000"/>
              </w:rPr>
            </w:pPr>
          </w:p>
          <w:p w:rsidR="0005130A" w:rsidRPr="00C35FF6" w:rsidRDefault="0005130A" w:rsidP="0005130A">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％（Ａ／Ｂ）</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　　年　月　日の</w:t>
            </w:r>
            <w:r w:rsidRPr="0005130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hint="eastAsia"/>
                <w:color w:val="000000"/>
                <w:spacing w:val="16"/>
                <w:kern w:val="0"/>
                <w:szCs w:val="21"/>
              </w:rPr>
            </w:pP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　　年　月　日の金融機関からの総借入金残高</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２　</w:t>
            </w:r>
            <w:r w:rsidRPr="0005130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からの借入金残高の減少率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(D-C)/D</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Ｃ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w:t>
            </w:r>
            <w:r w:rsidRPr="0005130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130A"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月　日（Ｃの前年同期を記入のこと）の</w:t>
            </w:r>
            <w:r w:rsidRPr="0005130A">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からの借入</w:t>
            </w:r>
            <w:r w:rsidRPr="00C35FF6">
              <w:rPr>
                <w:rFonts w:ascii="ＭＳ ゴシック" w:eastAsia="ＭＳ ゴシック" w:hAnsi="ＭＳ ゴシック" w:cs="ＭＳ ゴシック" w:hint="eastAsia"/>
                <w:color w:val="000000"/>
                <w:kern w:val="0"/>
                <w:szCs w:val="21"/>
              </w:rPr>
              <w:t xml:space="preserve">金残高　　　　</w:t>
            </w:r>
          </w:p>
          <w:p w:rsidR="0005130A" w:rsidRPr="00C35FF6" w:rsidRDefault="0005130A" w:rsidP="00E500C1">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３　金融機関からの総借入金残高の減少率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(F-E)/F</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　　年　月　日の金融機関からの総借入金残高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130A"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日（Ｅの前年同期を記入のこと）の金融機関からの総借入金残高</w:t>
            </w:r>
          </w:p>
          <w:p w:rsidR="0005130A" w:rsidRPr="00C35FF6" w:rsidRDefault="0005130A" w:rsidP="00E500C1">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5130A" w:rsidRPr="00C35FF6" w:rsidRDefault="0005130A" w:rsidP="00E500C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tc>
      </w:tr>
    </w:tbl>
    <w:p w:rsidR="0005130A" w:rsidRPr="00C35FF6" w:rsidRDefault="0005130A" w:rsidP="0005130A">
      <w:pPr>
        <w:suppressAutoHyphens/>
        <w:wordWrap w:val="0"/>
        <w:spacing w:line="306" w:lineRule="exact"/>
        <w:ind w:left="984" w:hanging="984"/>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（注１）</w:t>
      </w:r>
      <w:r>
        <w:rPr>
          <w:rFonts w:ascii="ＭＳ ゴシック" w:eastAsia="ＭＳ ゴシック" w:hAnsi="ＭＳ ゴシック" w:cs="ＭＳ ゴシック" w:hint="eastAsia"/>
          <w:color w:val="000000"/>
          <w:kern w:val="0"/>
          <w:szCs w:val="21"/>
        </w:rPr>
        <w:t>下線部</w:t>
      </w:r>
      <w:r w:rsidRPr="00C35FF6">
        <w:rPr>
          <w:rFonts w:ascii="ＭＳ ゴシック" w:eastAsia="ＭＳ ゴシック" w:hAnsi="ＭＳ ゴシック" w:cs="ＭＳ ゴシック" w:hint="eastAsia"/>
          <w:color w:val="000000"/>
          <w:kern w:val="0"/>
          <w:szCs w:val="21"/>
        </w:rPr>
        <w:t>には、経済産業大臣が指定する金融取引の調整を行っている金融機関の名称を記入すること。</w:t>
      </w:r>
    </w:p>
    <w:p w:rsidR="0005130A" w:rsidRPr="00C35FF6" w:rsidRDefault="0005130A" w:rsidP="0005130A">
      <w:pPr>
        <w:suppressAutoHyphens/>
        <w:wordWrap w:val="0"/>
        <w:spacing w:line="306" w:lineRule="exact"/>
        <w:ind w:left="851" w:hanging="851"/>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（注２）申請者の全ての金融機関からの総借入金残高及び</w:t>
      </w:r>
      <w:r>
        <w:rPr>
          <w:rFonts w:ascii="ＭＳ ゴシック" w:eastAsia="ＭＳ ゴシック" w:hAnsi="ＭＳ ゴシック" w:cs="ＭＳ ゴシック" w:hint="eastAsia"/>
          <w:color w:val="000000"/>
          <w:kern w:val="0"/>
          <w:szCs w:val="21"/>
        </w:rPr>
        <w:t>該当する金融機関</w:t>
      </w:r>
      <w:bookmarkStart w:id="0" w:name="_GoBack"/>
      <w:bookmarkEnd w:id="0"/>
      <w:r w:rsidRPr="00C35FF6">
        <w:rPr>
          <w:rFonts w:ascii="ＭＳ ゴシック" w:eastAsia="ＭＳ ゴシック" w:hAnsi="ＭＳ ゴシック" w:cs="ＭＳ ゴシック" w:hint="eastAsia"/>
          <w:color w:val="000000"/>
          <w:kern w:val="0"/>
          <w:szCs w:val="21"/>
        </w:rPr>
        <w:t>からの借入金残高が確認可能な残高証</w:t>
      </w:r>
      <w:r>
        <w:rPr>
          <w:rFonts w:ascii="ＭＳ ゴシック" w:eastAsia="ＭＳ ゴシック" w:hAnsi="ＭＳ ゴシック" w:cs="ＭＳ ゴシック" w:hint="eastAsia"/>
          <w:color w:val="000000"/>
          <w:kern w:val="0"/>
          <w:szCs w:val="21"/>
        </w:rPr>
        <w:t>明</w:t>
      </w:r>
      <w:r w:rsidRPr="00C35FF6">
        <w:rPr>
          <w:rFonts w:ascii="ＭＳ ゴシック" w:eastAsia="ＭＳ ゴシック" w:hAnsi="ＭＳ ゴシック" w:cs="ＭＳ ゴシック" w:hint="eastAsia"/>
          <w:color w:val="000000"/>
          <w:kern w:val="0"/>
          <w:szCs w:val="21"/>
        </w:rPr>
        <w:t>書、財務諸表、借入証書等を添付すること。</w:t>
      </w:r>
    </w:p>
    <w:p w:rsidR="0005130A" w:rsidRPr="00C35FF6" w:rsidRDefault="0005130A" w:rsidP="0005130A">
      <w:pPr>
        <w:suppressAutoHyphens/>
        <w:wordWrap w:val="0"/>
        <w:spacing w:line="30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5130A" w:rsidRPr="00C35FF6" w:rsidRDefault="0005130A" w:rsidP="0005130A">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5130A" w:rsidRDefault="0005130A" w:rsidP="0005130A">
      <w:pPr>
        <w:suppressAutoHyphens/>
        <w:wordWrap w:val="0"/>
        <w:spacing w:line="278" w:lineRule="exact"/>
        <w:ind w:left="540" w:hangingChars="257" w:hanging="54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16BD3" w:rsidRPr="0005130A" w:rsidRDefault="00316BD3"/>
    <w:sectPr w:rsidR="00316BD3" w:rsidRPr="0005130A" w:rsidSect="000513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0A"/>
    <w:rsid w:val="0005130A"/>
    <w:rsid w:val="0031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1E079"/>
  <w15:chartTrackingRefBased/>
  <w15:docId w15:val="{0CA4C818-2C39-4DA9-B352-DFDDE46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0513shigeki</cp:lastModifiedBy>
  <cp:revision>1</cp:revision>
  <dcterms:created xsi:type="dcterms:W3CDTF">2024-06-27T01:00:00Z</dcterms:created>
  <dcterms:modified xsi:type="dcterms:W3CDTF">2024-06-27T01:08:00Z</dcterms:modified>
</cp:coreProperties>
</file>